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63" w:rsidRPr="00353CAF" w:rsidRDefault="000E3F63" w:rsidP="006277FE">
      <w:pPr>
        <w:spacing w:after="0"/>
        <w:jc w:val="center"/>
        <w:rPr>
          <w:b/>
          <w:sz w:val="36"/>
          <w:szCs w:val="36"/>
        </w:rPr>
      </w:pPr>
      <w:r w:rsidRPr="00353CAF">
        <w:rPr>
          <w:b/>
          <w:sz w:val="36"/>
          <w:szCs w:val="36"/>
        </w:rPr>
        <w:t>“</w:t>
      </w:r>
      <w:r w:rsidR="003C495D">
        <w:rPr>
          <w:b/>
          <w:sz w:val="36"/>
          <w:szCs w:val="36"/>
        </w:rPr>
        <w:t>Making the Leap to Remarkable“</w:t>
      </w:r>
    </w:p>
    <w:p w:rsidR="00723662" w:rsidRDefault="00292318" w:rsidP="006277FE">
      <w:pPr>
        <w:spacing w:after="0"/>
        <w:jc w:val="center"/>
        <w:rPr>
          <w:b/>
          <w:sz w:val="32"/>
          <w:szCs w:val="32"/>
        </w:rPr>
      </w:pPr>
      <w:r w:rsidRPr="00353CAF">
        <w:rPr>
          <w:b/>
          <w:sz w:val="32"/>
          <w:szCs w:val="32"/>
        </w:rPr>
        <w:t>201</w:t>
      </w:r>
      <w:r w:rsidR="003C495D">
        <w:rPr>
          <w:b/>
          <w:sz w:val="32"/>
          <w:szCs w:val="32"/>
        </w:rPr>
        <w:t>1</w:t>
      </w:r>
      <w:r w:rsidRPr="00353CAF">
        <w:rPr>
          <w:b/>
          <w:sz w:val="32"/>
          <w:szCs w:val="32"/>
        </w:rPr>
        <w:t xml:space="preserve"> -201</w:t>
      </w:r>
      <w:r w:rsidR="003C495D">
        <w:rPr>
          <w:b/>
          <w:sz w:val="32"/>
          <w:szCs w:val="32"/>
        </w:rPr>
        <w:t>2</w:t>
      </w:r>
      <w:r w:rsidRPr="00353CAF">
        <w:rPr>
          <w:b/>
          <w:sz w:val="32"/>
          <w:szCs w:val="32"/>
        </w:rPr>
        <w:t xml:space="preserve"> Program/Meeting Schedule</w:t>
      </w:r>
    </w:p>
    <w:p w:rsidR="00413378" w:rsidRPr="00353CAF" w:rsidRDefault="00413378" w:rsidP="006277FE">
      <w:pPr>
        <w:spacing w:after="0"/>
        <w:jc w:val="center"/>
        <w:rPr>
          <w:b/>
          <w:sz w:val="32"/>
          <w:szCs w:val="32"/>
        </w:rPr>
      </w:pPr>
      <w:r w:rsidRPr="00353CAF">
        <w:rPr>
          <w:sz w:val="18"/>
          <w:szCs w:val="18"/>
        </w:rPr>
        <w:t>All programs except the December meeting are being submitted for recertification points.  Programs are subject to change.</w:t>
      </w:r>
    </w:p>
    <w:tbl>
      <w:tblPr>
        <w:tblStyle w:val="MediumShading2-Accent5"/>
        <w:tblW w:w="5000" w:type="pct"/>
        <w:jc w:val="center"/>
        <w:tblBorders>
          <w:left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660" w:firstRow="1" w:lastRow="1" w:firstColumn="0" w:lastColumn="0" w:noHBand="1" w:noVBand="1"/>
      </w:tblPr>
      <w:tblGrid>
        <w:gridCol w:w="1829"/>
        <w:gridCol w:w="3183"/>
        <w:gridCol w:w="4082"/>
        <w:gridCol w:w="4082"/>
      </w:tblGrid>
      <w:tr w:rsidR="006E694A" w:rsidRPr="000943C5" w:rsidTr="006E6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94" w:type="pct"/>
            <w:shd w:val="clear" w:color="auto" w:fill="FFCC00"/>
            <w:noWrap/>
          </w:tcPr>
          <w:p w:rsidR="00E66A90" w:rsidRPr="000943C5" w:rsidRDefault="00E66A90">
            <w:pPr>
              <w:rPr>
                <w:b w:val="0"/>
                <w:bCs w:val="0"/>
                <w:color w:val="auto"/>
                <w:sz w:val="18"/>
                <w:szCs w:val="18"/>
              </w:rPr>
            </w:pPr>
            <w:r w:rsidRPr="000943C5">
              <w:rPr>
                <w:b w:val="0"/>
                <w:bCs w:val="0"/>
                <w:color w:val="auto"/>
                <w:sz w:val="18"/>
                <w:szCs w:val="18"/>
              </w:rPr>
              <w:t>Month</w:t>
            </w:r>
          </w:p>
        </w:tc>
        <w:tc>
          <w:tcPr>
            <w:tcW w:w="1208" w:type="pct"/>
            <w:shd w:val="clear" w:color="auto" w:fill="FFCC00"/>
          </w:tcPr>
          <w:p w:rsidR="00E66A90" w:rsidRPr="000943C5" w:rsidRDefault="00E66A90">
            <w:pPr>
              <w:rPr>
                <w:b w:val="0"/>
                <w:bCs w:val="0"/>
                <w:color w:val="auto"/>
                <w:sz w:val="18"/>
                <w:szCs w:val="18"/>
              </w:rPr>
            </w:pPr>
            <w:r w:rsidRPr="000943C5">
              <w:rPr>
                <w:b w:val="0"/>
                <w:bCs w:val="0"/>
                <w:color w:val="auto"/>
                <w:sz w:val="18"/>
                <w:szCs w:val="18"/>
              </w:rPr>
              <w:t>Program</w:t>
            </w:r>
          </w:p>
        </w:tc>
        <w:tc>
          <w:tcPr>
            <w:tcW w:w="1549" w:type="pct"/>
            <w:shd w:val="clear" w:color="auto" w:fill="FFCC00"/>
          </w:tcPr>
          <w:p w:rsidR="00E66A90" w:rsidRPr="000943C5" w:rsidRDefault="00E66A90">
            <w:pPr>
              <w:rPr>
                <w:b w:val="0"/>
                <w:bCs w:val="0"/>
                <w:color w:val="auto"/>
                <w:sz w:val="18"/>
                <w:szCs w:val="18"/>
              </w:rPr>
            </w:pPr>
            <w:r w:rsidRPr="000943C5">
              <w:rPr>
                <w:b w:val="0"/>
                <w:bCs w:val="0"/>
                <w:color w:val="auto"/>
                <w:sz w:val="18"/>
                <w:szCs w:val="18"/>
              </w:rPr>
              <w:t>Speaker</w:t>
            </w:r>
          </w:p>
        </w:tc>
        <w:tc>
          <w:tcPr>
            <w:tcW w:w="1549" w:type="pct"/>
            <w:shd w:val="clear" w:color="auto" w:fill="FFCC00"/>
          </w:tcPr>
          <w:p w:rsidR="00E66A90" w:rsidRPr="000943C5" w:rsidRDefault="00E66A90">
            <w:pPr>
              <w:rPr>
                <w:b w:val="0"/>
                <w:bCs w:val="0"/>
                <w:color w:val="auto"/>
                <w:sz w:val="18"/>
                <w:szCs w:val="18"/>
              </w:rPr>
            </w:pPr>
            <w:r w:rsidRPr="000943C5">
              <w:rPr>
                <w:b w:val="0"/>
                <w:bCs w:val="0"/>
                <w:color w:val="auto"/>
                <w:sz w:val="18"/>
                <w:szCs w:val="18"/>
              </w:rPr>
              <w:t>Location of Meeting</w:t>
            </w:r>
          </w:p>
        </w:tc>
      </w:tr>
      <w:tr w:rsidR="00E66A90" w:rsidRPr="00811381" w:rsidTr="00145BCD">
        <w:trPr>
          <w:jc w:val="center"/>
        </w:trPr>
        <w:tc>
          <w:tcPr>
            <w:tcW w:w="694" w:type="pct"/>
            <w:noWrap/>
          </w:tcPr>
          <w:p w:rsidR="00E66A90" w:rsidRPr="00811381" w:rsidRDefault="00E66A90" w:rsidP="003C4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21</w:t>
            </w:r>
            <w:r w:rsidRPr="00811381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08" w:type="pct"/>
          </w:tcPr>
          <w:p w:rsidR="00E66A90" w:rsidRPr="00811381" w:rsidRDefault="00E66A90" w:rsidP="001150E4">
            <w:pPr>
              <w:pStyle w:val="DecimalAligned"/>
              <w:tabs>
                <w:tab w:val="clear" w:pos="360"/>
                <w:tab w:val="decimal" w:pos="0"/>
                <w:tab w:val="left" w:pos="2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Service Skills</w:t>
            </w:r>
          </w:p>
        </w:tc>
        <w:tc>
          <w:tcPr>
            <w:tcW w:w="1549" w:type="pct"/>
          </w:tcPr>
          <w:p w:rsidR="00E66A90" w:rsidRPr="00811381" w:rsidRDefault="00E66A90" w:rsidP="001150E4">
            <w:pPr>
              <w:rPr>
                <w:color w:val="1F497D" w:themeColor="text2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Karen</w:t>
            </w:r>
            <w:r w:rsidRPr="0081138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Loughman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, CAP, </w:t>
            </w:r>
            <w:r w:rsidRPr="00811381">
              <w:rPr>
                <w:sz w:val="18"/>
                <w:szCs w:val="18"/>
              </w:rPr>
              <w:t>Colorado W</w:t>
            </w:r>
            <w:r>
              <w:rPr>
                <w:sz w:val="18"/>
                <w:szCs w:val="18"/>
              </w:rPr>
              <w:t>est Mental Health</w:t>
            </w:r>
          </w:p>
        </w:tc>
        <w:tc>
          <w:tcPr>
            <w:tcW w:w="1549" w:type="pct"/>
          </w:tcPr>
          <w:p w:rsidR="00E66A90" w:rsidRDefault="00E66A90" w:rsidP="001150E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Colorado West, Inc., 515 28 ¾ Road, Building A</w:t>
            </w:r>
          </w:p>
          <w:p w:rsidR="00E66A90" w:rsidRDefault="00E66A90" w:rsidP="001150E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(Behind Texas Roadhouse) Grand Junction, CO</w:t>
            </w:r>
          </w:p>
        </w:tc>
      </w:tr>
      <w:tr w:rsidR="00E66A90" w:rsidRPr="00811381" w:rsidTr="00145BCD">
        <w:trPr>
          <w:jc w:val="center"/>
        </w:trPr>
        <w:tc>
          <w:tcPr>
            <w:tcW w:w="694" w:type="pct"/>
            <w:noWrap/>
          </w:tcPr>
          <w:p w:rsidR="00E66A90" w:rsidRPr="00811381" w:rsidRDefault="00571936" w:rsidP="003C4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 19</w:t>
            </w:r>
            <w:r w:rsidR="00E66A90" w:rsidRPr="00811381">
              <w:rPr>
                <w:sz w:val="18"/>
                <w:szCs w:val="18"/>
              </w:rPr>
              <w:t xml:space="preserve">, </w:t>
            </w:r>
            <w:r w:rsidR="00E66A90">
              <w:rPr>
                <w:sz w:val="18"/>
                <w:szCs w:val="18"/>
              </w:rPr>
              <w:t>2011</w:t>
            </w:r>
          </w:p>
        </w:tc>
        <w:tc>
          <w:tcPr>
            <w:tcW w:w="1208" w:type="pct"/>
          </w:tcPr>
          <w:p w:rsidR="00E66A90" w:rsidRPr="00D80B9A" w:rsidRDefault="00E66A90" w:rsidP="007861BA">
            <w:pPr>
              <w:pStyle w:val="DecimalAligned"/>
              <w:tabs>
                <w:tab w:val="clear" w:pos="360"/>
                <w:tab w:val="decimal" w:pos="0"/>
                <w:tab w:val="left" w:pos="204"/>
              </w:tabs>
              <w:rPr>
                <w:iCs/>
              </w:rPr>
            </w:pPr>
            <w:r w:rsidRPr="00D80B9A">
              <w:rPr>
                <w:sz w:val="18"/>
                <w:szCs w:val="18"/>
              </w:rPr>
              <w:t xml:space="preserve">Conflict Management and Team Building </w:t>
            </w:r>
          </w:p>
        </w:tc>
        <w:tc>
          <w:tcPr>
            <w:tcW w:w="1549" w:type="pct"/>
          </w:tcPr>
          <w:p w:rsidR="00E66A90" w:rsidRPr="00D80B9A" w:rsidRDefault="00E66A90" w:rsidP="007861BA">
            <w:pPr>
              <w:pStyle w:val="DecimalAligned"/>
              <w:tabs>
                <w:tab w:val="clear" w:pos="360"/>
                <w:tab w:val="decimal" w:pos="0"/>
                <w:tab w:val="left" w:pos="2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Marlin George, </w:t>
            </w:r>
            <w:proofErr w:type="spellStart"/>
            <w:r>
              <w:rPr>
                <w:sz w:val="18"/>
                <w:szCs w:val="18"/>
              </w:rPr>
              <w:t>IntelliTec</w:t>
            </w:r>
            <w:proofErr w:type="spellEnd"/>
            <w:r>
              <w:rPr>
                <w:sz w:val="18"/>
                <w:szCs w:val="18"/>
              </w:rPr>
              <w:t xml:space="preserve"> College</w:t>
            </w:r>
          </w:p>
        </w:tc>
        <w:tc>
          <w:tcPr>
            <w:tcW w:w="1549" w:type="pct"/>
          </w:tcPr>
          <w:p w:rsidR="0089305E" w:rsidRDefault="0089305E" w:rsidP="0089305E">
            <w:pPr>
              <w:rPr>
                <w:rFonts w:ascii="Calibri" w:hAnsi="Calibri" w:cs="Calibri"/>
                <w:color w:val="51261C"/>
                <w:sz w:val="18"/>
                <w:szCs w:val="18"/>
              </w:rPr>
            </w:pPr>
            <w:proofErr w:type="spellStart"/>
            <w:r w:rsidRPr="0089305E">
              <w:rPr>
                <w:color w:val="000000" w:themeColor="text1"/>
                <w:sz w:val="18"/>
                <w:szCs w:val="18"/>
              </w:rPr>
              <w:t>DoubleTree</w:t>
            </w:r>
            <w:proofErr w:type="spellEnd"/>
            <w:r w:rsidRPr="0089305E">
              <w:rPr>
                <w:color w:val="000000" w:themeColor="text1"/>
                <w:sz w:val="18"/>
                <w:szCs w:val="18"/>
              </w:rPr>
              <w:t xml:space="preserve"> by Hilton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89305E">
              <w:rPr>
                <w:rFonts w:ascii="Calibri" w:hAnsi="Calibri" w:cs="Calibri"/>
                <w:b/>
                <w:bCs/>
                <w:color w:val="51261C"/>
                <w:sz w:val="18"/>
                <w:szCs w:val="18"/>
              </w:rPr>
              <w:t xml:space="preserve"> </w:t>
            </w: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 xml:space="preserve">743 Horizon Drive, </w:t>
            </w:r>
          </w:p>
          <w:p w:rsidR="00E66A90" w:rsidRDefault="0089305E" w:rsidP="0089305E">
            <w:pPr>
              <w:pStyle w:val="DecimalAligned"/>
              <w:tabs>
                <w:tab w:val="clear" w:pos="360"/>
                <w:tab w:val="decimal" w:pos="0"/>
                <w:tab w:val="left" w:pos="204"/>
              </w:tabs>
              <w:rPr>
                <w:sz w:val="18"/>
                <w:szCs w:val="18"/>
              </w:rPr>
            </w:pPr>
            <w:r w:rsidRPr="006E694A">
              <w:rPr>
                <w:rFonts w:ascii="Calibri" w:hAnsi="Calibri" w:cs="Calibri"/>
                <w:color w:val="51261C"/>
                <w:sz w:val="18"/>
                <w:szCs w:val="18"/>
              </w:rPr>
              <w:t>Grand</w:t>
            </w: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 xml:space="preserve"> Junction, CO 81506</w:t>
            </w:r>
          </w:p>
        </w:tc>
      </w:tr>
      <w:tr w:rsidR="00E66A90" w:rsidRPr="00811381" w:rsidTr="00145BCD">
        <w:trPr>
          <w:jc w:val="center"/>
        </w:trPr>
        <w:tc>
          <w:tcPr>
            <w:tcW w:w="694" w:type="pct"/>
            <w:noWrap/>
          </w:tcPr>
          <w:p w:rsidR="00E66A90" w:rsidRPr="00811381" w:rsidRDefault="00E66A90" w:rsidP="003C495D">
            <w:pPr>
              <w:rPr>
                <w:sz w:val="18"/>
                <w:szCs w:val="18"/>
              </w:rPr>
            </w:pPr>
            <w:r w:rsidRPr="00811381">
              <w:rPr>
                <w:sz w:val="18"/>
                <w:szCs w:val="18"/>
              </w:rPr>
              <w:t xml:space="preserve">November </w:t>
            </w:r>
            <w:r>
              <w:rPr>
                <w:sz w:val="18"/>
                <w:szCs w:val="18"/>
              </w:rPr>
              <w:t>16</w:t>
            </w:r>
            <w:r w:rsidRPr="008113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2011</w:t>
            </w:r>
          </w:p>
        </w:tc>
        <w:tc>
          <w:tcPr>
            <w:tcW w:w="1208" w:type="pct"/>
          </w:tcPr>
          <w:p w:rsidR="00E66A90" w:rsidRPr="00811381" w:rsidRDefault="009964EF" w:rsidP="006A612F">
            <w:pPr>
              <w:pStyle w:val="DecimalAligned"/>
              <w:tabs>
                <w:tab w:val="clear" w:pos="360"/>
                <w:tab w:val="decimal" w:pos="0"/>
                <w:tab w:val="left" w:pos="2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Stress Management</w:t>
            </w:r>
          </w:p>
        </w:tc>
        <w:tc>
          <w:tcPr>
            <w:tcW w:w="1549" w:type="pct"/>
          </w:tcPr>
          <w:p w:rsidR="00E66A90" w:rsidRPr="00811381" w:rsidRDefault="009964EF">
            <w:pPr>
              <w:pStyle w:val="DecimalAlign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 Gallagher, PhD</w:t>
            </w:r>
          </w:p>
        </w:tc>
        <w:tc>
          <w:tcPr>
            <w:tcW w:w="1549" w:type="pct"/>
          </w:tcPr>
          <w:p w:rsidR="00E66A90" w:rsidRDefault="009964EF" w:rsidP="00E66A90">
            <w:pPr>
              <w:pStyle w:val="DecimalAligne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Offsite TBD</w:t>
            </w:r>
          </w:p>
        </w:tc>
      </w:tr>
      <w:tr w:rsidR="00E66A90" w:rsidRPr="00811381" w:rsidTr="00145BCD">
        <w:trPr>
          <w:jc w:val="center"/>
        </w:trPr>
        <w:tc>
          <w:tcPr>
            <w:tcW w:w="694" w:type="pct"/>
            <w:noWrap/>
          </w:tcPr>
          <w:p w:rsidR="00E66A90" w:rsidRPr="00811381" w:rsidRDefault="00E66A90" w:rsidP="00E66A90">
            <w:pPr>
              <w:rPr>
                <w:sz w:val="18"/>
                <w:szCs w:val="18"/>
              </w:rPr>
            </w:pPr>
            <w:r w:rsidRPr="00811381">
              <w:rPr>
                <w:sz w:val="18"/>
                <w:szCs w:val="18"/>
              </w:rPr>
              <w:t xml:space="preserve">December </w:t>
            </w:r>
            <w:r>
              <w:rPr>
                <w:sz w:val="18"/>
                <w:szCs w:val="18"/>
              </w:rPr>
              <w:t>14</w:t>
            </w:r>
            <w:r w:rsidRPr="008113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2011</w:t>
            </w:r>
          </w:p>
        </w:tc>
        <w:tc>
          <w:tcPr>
            <w:tcW w:w="1208" w:type="pct"/>
          </w:tcPr>
          <w:p w:rsidR="00E66A90" w:rsidRPr="00811381" w:rsidRDefault="006A612F" w:rsidP="00D80B9A">
            <w:pPr>
              <w:pStyle w:val="DecimalAligned"/>
              <w:tabs>
                <w:tab w:val="clear" w:pos="360"/>
                <w:tab w:val="decimal" w:pos="0"/>
                <w:tab w:val="left" w:pos="2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Holiday Social </w:t>
            </w:r>
          </w:p>
        </w:tc>
        <w:tc>
          <w:tcPr>
            <w:tcW w:w="1549" w:type="pct"/>
          </w:tcPr>
          <w:p w:rsidR="006E694A" w:rsidRDefault="00E66A90" w:rsidP="00E66A90">
            <w:pPr>
              <w:rPr>
                <w:color w:val="000000" w:themeColor="text1"/>
                <w:sz w:val="18"/>
                <w:szCs w:val="18"/>
              </w:rPr>
            </w:pPr>
            <w:r w:rsidRPr="00811381">
              <w:rPr>
                <w:color w:val="000000" w:themeColor="text1"/>
                <w:sz w:val="18"/>
                <w:szCs w:val="18"/>
              </w:rPr>
              <w:t>All members and guests</w:t>
            </w:r>
          </w:p>
          <w:p w:rsidR="00E66A90" w:rsidRPr="00811381" w:rsidRDefault="006E694A" w:rsidP="00E66A90">
            <w:pPr>
              <w:rPr>
                <w:color w:val="1F497D" w:themeColor="text2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Note: 2</w:t>
            </w:r>
            <w:r w:rsidRPr="006E694A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Wednesday of December </w:t>
            </w:r>
          </w:p>
        </w:tc>
        <w:tc>
          <w:tcPr>
            <w:tcW w:w="1549" w:type="pct"/>
          </w:tcPr>
          <w:p w:rsidR="0089305E" w:rsidRDefault="0089305E" w:rsidP="0089305E">
            <w:pPr>
              <w:rPr>
                <w:rFonts w:ascii="Calibri" w:hAnsi="Calibri" w:cs="Calibri"/>
                <w:color w:val="51261C"/>
                <w:sz w:val="18"/>
                <w:szCs w:val="18"/>
              </w:rPr>
            </w:pPr>
            <w:proofErr w:type="spellStart"/>
            <w:r w:rsidRPr="0089305E">
              <w:rPr>
                <w:color w:val="000000" w:themeColor="text1"/>
                <w:sz w:val="18"/>
                <w:szCs w:val="18"/>
              </w:rPr>
              <w:t>DoubleTree</w:t>
            </w:r>
            <w:proofErr w:type="spellEnd"/>
            <w:r w:rsidRPr="0089305E">
              <w:rPr>
                <w:color w:val="000000" w:themeColor="text1"/>
                <w:sz w:val="18"/>
                <w:szCs w:val="18"/>
              </w:rPr>
              <w:t xml:space="preserve"> by Hilton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89305E">
              <w:rPr>
                <w:rFonts w:ascii="Calibri" w:hAnsi="Calibri" w:cs="Calibri"/>
                <w:b/>
                <w:bCs/>
                <w:color w:val="51261C"/>
                <w:sz w:val="18"/>
                <w:szCs w:val="18"/>
              </w:rPr>
              <w:t xml:space="preserve"> </w:t>
            </w: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 xml:space="preserve">743 Horizon Drive, </w:t>
            </w:r>
          </w:p>
          <w:p w:rsidR="00E66A90" w:rsidRPr="00811381" w:rsidRDefault="0089305E" w:rsidP="0089305E">
            <w:pPr>
              <w:rPr>
                <w:color w:val="000000" w:themeColor="text1"/>
                <w:sz w:val="18"/>
                <w:szCs w:val="18"/>
              </w:rPr>
            </w:pP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>Grand Junction, CO 81506</w:t>
            </w:r>
          </w:p>
        </w:tc>
      </w:tr>
      <w:tr w:rsidR="00E66A90" w:rsidRPr="00811381" w:rsidTr="00145BCD">
        <w:trPr>
          <w:jc w:val="center"/>
        </w:trPr>
        <w:tc>
          <w:tcPr>
            <w:tcW w:w="694" w:type="pct"/>
            <w:noWrap/>
          </w:tcPr>
          <w:p w:rsidR="00E66A90" w:rsidRPr="00811381" w:rsidRDefault="00E66A90" w:rsidP="003C495D">
            <w:pPr>
              <w:rPr>
                <w:sz w:val="18"/>
                <w:szCs w:val="18"/>
              </w:rPr>
            </w:pPr>
            <w:r w:rsidRPr="00811381">
              <w:rPr>
                <w:sz w:val="18"/>
                <w:szCs w:val="18"/>
              </w:rPr>
              <w:t xml:space="preserve">January </w:t>
            </w:r>
            <w:r>
              <w:rPr>
                <w:sz w:val="18"/>
                <w:szCs w:val="18"/>
              </w:rPr>
              <w:t>18</w:t>
            </w:r>
            <w:r w:rsidRPr="008113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2012</w:t>
            </w:r>
          </w:p>
        </w:tc>
        <w:tc>
          <w:tcPr>
            <w:tcW w:w="1208" w:type="pct"/>
          </w:tcPr>
          <w:p w:rsidR="00E66A90" w:rsidRPr="00811381" w:rsidRDefault="006A612F" w:rsidP="00D80B9A">
            <w:pPr>
              <w:pStyle w:val="DecimalAligned"/>
              <w:tabs>
                <w:tab w:val="clear" w:pos="360"/>
                <w:tab w:val="decimal" w:pos="0"/>
                <w:tab w:val="left" w:pos="2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Management and</w:t>
            </w:r>
            <w:r w:rsidR="00E66A90" w:rsidRPr="00D80B9A">
              <w:rPr>
                <w:sz w:val="18"/>
                <w:szCs w:val="18"/>
              </w:rPr>
              <w:t xml:space="preserve"> Organizational Skills</w:t>
            </w:r>
          </w:p>
        </w:tc>
        <w:tc>
          <w:tcPr>
            <w:tcW w:w="1549" w:type="pct"/>
          </w:tcPr>
          <w:p w:rsidR="00E66A90" w:rsidRPr="00C02B26" w:rsidRDefault="00A82659" w:rsidP="001150E4">
            <w:pPr>
              <w:rPr>
                <w:sz w:val="18"/>
                <w:szCs w:val="18"/>
              </w:rPr>
            </w:pPr>
            <w:proofErr w:type="spellStart"/>
            <w:r w:rsidRPr="00C02B26">
              <w:rPr>
                <w:sz w:val="18"/>
                <w:szCs w:val="18"/>
              </w:rPr>
              <w:t>Alethea</w:t>
            </w:r>
            <w:proofErr w:type="spellEnd"/>
            <w:r w:rsidRPr="00C02B26">
              <w:rPr>
                <w:sz w:val="18"/>
                <w:szCs w:val="18"/>
              </w:rPr>
              <w:t xml:space="preserve"> Kovach, Business/Administrative Professional Program Supervisor, </w:t>
            </w:r>
            <w:proofErr w:type="spellStart"/>
            <w:r w:rsidRPr="00C02B26">
              <w:rPr>
                <w:sz w:val="18"/>
                <w:szCs w:val="18"/>
              </w:rPr>
              <w:t>IntelliTec</w:t>
            </w:r>
            <w:proofErr w:type="spellEnd"/>
            <w:r w:rsidRPr="00C02B26">
              <w:rPr>
                <w:sz w:val="18"/>
                <w:szCs w:val="18"/>
              </w:rPr>
              <w:t xml:space="preserve"> College</w:t>
            </w:r>
          </w:p>
        </w:tc>
        <w:tc>
          <w:tcPr>
            <w:tcW w:w="1549" w:type="pct"/>
          </w:tcPr>
          <w:p w:rsidR="0089305E" w:rsidRDefault="0089305E" w:rsidP="0089305E">
            <w:pPr>
              <w:rPr>
                <w:rFonts w:ascii="Calibri" w:hAnsi="Calibri" w:cs="Calibri"/>
                <w:color w:val="51261C"/>
                <w:sz w:val="18"/>
                <w:szCs w:val="18"/>
              </w:rPr>
            </w:pPr>
            <w:proofErr w:type="spellStart"/>
            <w:r w:rsidRPr="0089305E">
              <w:rPr>
                <w:color w:val="000000" w:themeColor="text1"/>
                <w:sz w:val="18"/>
                <w:szCs w:val="18"/>
              </w:rPr>
              <w:t>DoubleTree</w:t>
            </w:r>
            <w:proofErr w:type="spellEnd"/>
            <w:r w:rsidRPr="0089305E">
              <w:rPr>
                <w:color w:val="000000" w:themeColor="text1"/>
                <w:sz w:val="18"/>
                <w:szCs w:val="18"/>
              </w:rPr>
              <w:t xml:space="preserve"> by Hilton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89305E">
              <w:rPr>
                <w:rFonts w:ascii="Calibri" w:hAnsi="Calibri" w:cs="Calibri"/>
                <w:b/>
                <w:bCs/>
                <w:color w:val="51261C"/>
                <w:sz w:val="18"/>
                <w:szCs w:val="18"/>
              </w:rPr>
              <w:t xml:space="preserve"> </w:t>
            </w: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 xml:space="preserve">743 Horizon Drive, </w:t>
            </w:r>
          </w:p>
          <w:p w:rsidR="00E66A90" w:rsidRDefault="0089305E" w:rsidP="0089305E">
            <w:pPr>
              <w:rPr>
                <w:color w:val="1F497D" w:themeColor="text2"/>
                <w:sz w:val="18"/>
                <w:szCs w:val="18"/>
              </w:rPr>
            </w:pP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>Grand Junction, CO 81506</w:t>
            </w:r>
          </w:p>
        </w:tc>
      </w:tr>
      <w:tr w:rsidR="00E66A90" w:rsidRPr="00811381" w:rsidTr="00145BCD">
        <w:trPr>
          <w:jc w:val="center"/>
        </w:trPr>
        <w:tc>
          <w:tcPr>
            <w:tcW w:w="694" w:type="pct"/>
            <w:noWrap/>
          </w:tcPr>
          <w:p w:rsidR="00E66A90" w:rsidRPr="00811381" w:rsidRDefault="00E66A90" w:rsidP="00D1122A">
            <w:pPr>
              <w:rPr>
                <w:sz w:val="18"/>
                <w:szCs w:val="18"/>
              </w:rPr>
            </w:pPr>
            <w:r w:rsidRPr="00811381">
              <w:rPr>
                <w:sz w:val="18"/>
                <w:szCs w:val="18"/>
              </w:rPr>
              <w:t>February 1</w:t>
            </w:r>
            <w:r w:rsidR="00D1122A">
              <w:rPr>
                <w:sz w:val="18"/>
                <w:szCs w:val="18"/>
              </w:rPr>
              <w:t>5</w:t>
            </w:r>
            <w:bookmarkStart w:id="0" w:name="_GoBack"/>
            <w:bookmarkEnd w:id="0"/>
            <w:r w:rsidRPr="008113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2012</w:t>
            </w:r>
          </w:p>
        </w:tc>
        <w:tc>
          <w:tcPr>
            <w:tcW w:w="1208" w:type="pct"/>
          </w:tcPr>
          <w:p w:rsidR="00E66A90" w:rsidRPr="00811381" w:rsidRDefault="00E66A90" w:rsidP="006A612F">
            <w:pPr>
              <w:pStyle w:val="DecimalAligned"/>
              <w:tabs>
                <w:tab w:val="clear" w:pos="360"/>
                <w:tab w:val="decimal" w:pos="0"/>
                <w:tab w:val="left" w:pos="204"/>
              </w:tabs>
              <w:rPr>
                <w:sz w:val="18"/>
                <w:szCs w:val="18"/>
              </w:rPr>
            </w:pPr>
            <w:r w:rsidRPr="00D80B9A">
              <w:rPr>
                <w:sz w:val="18"/>
                <w:szCs w:val="18"/>
              </w:rPr>
              <w:t xml:space="preserve">Microsoft </w:t>
            </w:r>
            <w:r w:rsidR="006A612F">
              <w:rPr>
                <w:sz w:val="18"/>
                <w:szCs w:val="18"/>
              </w:rPr>
              <w:t>Tips and T</w:t>
            </w:r>
            <w:r w:rsidRPr="00D80B9A">
              <w:rPr>
                <w:sz w:val="18"/>
                <w:szCs w:val="18"/>
              </w:rPr>
              <w:t>ricks</w:t>
            </w:r>
          </w:p>
        </w:tc>
        <w:tc>
          <w:tcPr>
            <w:tcW w:w="1549" w:type="pct"/>
          </w:tcPr>
          <w:p w:rsidR="00E66A90" w:rsidRPr="00811381" w:rsidRDefault="00A82659" w:rsidP="007861BA">
            <w:pPr>
              <w:pStyle w:val="DecimalAligned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Josh Trumbull</w:t>
            </w:r>
            <w:r w:rsidR="00E66A90">
              <w:rPr>
                <w:sz w:val="18"/>
                <w:szCs w:val="18"/>
              </w:rPr>
              <w:t xml:space="preserve">, </w:t>
            </w:r>
            <w:proofErr w:type="spellStart"/>
            <w:r w:rsidR="00E66A90" w:rsidRPr="00D80B9A">
              <w:rPr>
                <w:sz w:val="18"/>
                <w:szCs w:val="18"/>
              </w:rPr>
              <w:t>IntelliTec</w:t>
            </w:r>
            <w:proofErr w:type="spellEnd"/>
            <w:r w:rsidR="00E66A90" w:rsidRPr="00D80B9A">
              <w:rPr>
                <w:sz w:val="18"/>
                <w:szCs w:val="18"/>
              </w:rPr>
              <w:t xml:space="preserve"> College</w:t>
            </w:r>
          </w:p>
        </w:tc>
        <w:tc>
          <w:tcPr>
            <w:tcW w:w="1549" w:type="pct"/>
          </w:tcPr>
          <w:p w:rsidR="0089305E" w:rsidRPr="0089305E" w:rsidRDefault="00E66A90" w:rsidP="0089305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9305E">
              <w:rPr>
                <w:color w:val="000000" w:themeColor="text1"/>
                <w:sz w:val="18"/>
                <w:szCs w:val="18"/>
              </w:rPr>
              <w:t>Intellitec</w:t>
            </w:r>
            <w:proofErr w:type="spellEnd"/>
            <w:r w:rsidRPr="0089305E">
              <w:rPr>
                <w:color w:val="000000" w:themeColor="text1"/>
                <w:sz w:val="18"/>
                <w:szCs w:val="18"/>
              </w:rPr>
              <w:t xml:space="preserve"> College</w:t>
            </w:r>
            <w:r w:rsidR="006A612F">
              <w:rPr>
                <w:color w:val="000000" w:themeColor="text1"/>
                <w:sz w:val="18"/>
                <w:szCs w:val="18"/>
              </w:rPr>
              <w:t>,</w:t>
            </w:r>
            <w:r w:rsidR="0089305E" w:rsidRPr="0089305E">
              <w:rPr>
                <w:color w:val="000000" w:themeColor="text1"/>
                <w:sz w:val="18"/>
                <w:szCs w:val="18"/>
              </w:rPr>
              <w:t xml:space="preserve"> 772 Horizon Drive</w:t>
            </w:r>
          </w:p>
          <w:p w:rsidR="00E66A90" w:rsidRPr="0089305E" w:rsidRDefault="0089305E" w:rsidP="006A612F">
            <w:pPr>
              <w:rPr>
                <w:color w:val="000000" w:themeColor="text1"/>
                <w:sz w:val="18"/>
                <w:szCs w:val="18"/>
              </w:rPr>
            </w:pPr>
            <w:r w:rsidRPr="0089305E">
              <w:rPr>
                <w:color w:val="000000" w:themeColor="text1"/>
                <w:sz w:val="18"/>
                <w:szCs w:val="18"/>
              </w:rPr>
              <w:t>Grand Junction, CO 81506</w:t>
            </w:r>
          </w:p>
        </w:tc>
      </w:tr>
      <w:tr w:rsidR="009964EF" w:rsidRPr="00811381" w:rsidTr="00145BCD">
        <w:trPr>
          <w:jc w:val="center"/>
        </w:trPr>
        <w:tc>
          <w:tcPr>
            <w:tcW w:w="694" w:type="pct"/>
            <w:noWrap/>
          </w:tcPr>
          <w:p w:rsidR="009964EF" w:rsidRPr="00811381" w:rsidRDefault="009964EF" w:rsidP="003C495D">
            <w:pPr>
              <w:rPr>
                <w:sz w:val="18"/>
                <w:szCs w:val="18"/>
              </w:rPr>
            </w:pPr>
            <w:r w:rsidRPr="00811381">
              <w:rPr>
                <w:sz w:val="18"/>
                <w:szCs w:val="18"/>
              </w:rPr>
              <w:t xml:space="preserve">March </w:t>
            </w:r>
            <w:r>
              <w:rPr>
                <w:sz w:val="18"/>
                <w:szCs w:val="18"/>
              </w:rPr>
              <w:t>21</w:t>
            </w:r>
            <w:r w:rsidRPr="008113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2012</w:t>
            </w:r>
          </w:p>
        </w:tc>
        <w:tc>
          <w:tcPr>
            <w:tcW w:w="1208" w:type="pct"/>
          </w:tcPr>
          <w:p w:rsidR="009964EF" w:rsidRPr="00811381" w:rsidRDefault="009964EF" w:rsidP="006D243E">
            <w:pPr>
              <w:pStyle w:val="DecimalAligned"/>
              <w:tabs>
                <w:tab w:val="clear" w:pos="360"/>
                <w:tab w:val="decimal" w:pos="0"/>
                <w:tab w:val="left" w:pos="204"/>
              </w:tabs>
              <w:rPr>
                <w:sz w:val="18"/>
                <w:szCs w:val="18"/>
              </w:rPr>
            </w:pPr>
            <w:r w:rsidRPr="00D80B9A">
              <w:rPr>
                <w:sz w:val="18"/>
                <w:szCs w:val="18"/>
              </w:rPr>
              <w:t xml:space="preserve">Emotional Intelligence II </w:t>
            </w:r>
          </w:p>
        </w:tc>
        <w:tc>
          <w:tcPr>
            <w:tcW w:w="1549" w:type="pct"/>
          </w:tcPr>
          <w:p w:rsidR="009964EF" w:rsidRPr="00811381" w:rsidRDefault="009964EF" w:rsidP="006D243E">
            <w:pPr>
              <w:pStyle w:val="DecimalAlign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Audra Stock, LPC, LAC, </w:t>
            </w:r>
            <w:r w:rsidRPr="00811381">
              <w:rPr>
                <w:sz w:val="18"/>
                <w:szCs w:val="18"/>
              </w:rPr>
              <w:t>Colorado W</w:t>
            </w:r>
            <w:r>
              <w:rPr>
                <w:sz w:val="18"/>
                <w:szCs w:val="18"/>
              </w:rPr>
              <w:t>est Mental Health</w:t>
            </w:r>
          </w:p>
        </w:tc>
        <w:tc>
          <w:tcPr>
            <w:tcW w:w="1549" w:type="pct"/>
          </w:tcPr>
          <w:p w:rsidR="009964EF" w:rsidRDefault="009964EF" w:rsidP="006D243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Colorado West, Inc., 515 28 ¾ Road, Building A</w:t>
            </w:r>
          </w:p>
          <w:p w:rsidR="009964EF" w:rsidRDefault="009964EF" w:rsidP="006D243E">
            <w:pPr>
              <w:pStyle w:val="DecimalAligned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(Behind Texas Roadhouse) Grand Junction, CO</w:t>
            </w:r>
          </w:p>
        </w:tc>
      </w:tr>
      <w:tr w:rsidR="009964EF" w:rsidRPr="00811381" w:rsidTr="00145BCD">
        <w:trPr>
          <w:jc w:val="center"/>
        </w:trPr>
        <w:tc>
          <w:tcPr>
            <w:tcW w:w="694" w:type="pct"/>
            <w:noWrap/>
          </w:tcPr>
          <w:p w:rsidR="009964EF" w:rsidRPr="00811381" w:rsidRDefault="009964EF" w:rsidP="003C495D">
            <w:pPr>
              <w:rPr>
                <w:sz w:val="18"/>
                <w:szCs w:val="18"/>
              </w:rPr>
            </w:pPr>
            <w:r w:rsidRPr="00811381">
              <w:rPr>
                <w:sz w:val="18"/>
                <w:szCs w:val="18"/>
              </w:rPr>
              <w:t xml:space="preserve">April </w:t>
            </w:r>
            <w:r>
              <w:rPr>
                <w:sz w:val="18"/>
                <w:szCs w:val="18"/>
              </w:rPr>
              <w:t>25</w:t>
            </w:r>
            <w:r w:rsidRPr="008113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2012</w:t>
            </w:r>
          </w:p>
        </w:tc>
        <w:tc>
          <w:tcPr>
            <w:tcW w:w="1208" w:type="pct"/>
          </w:tcPr>
          <w:p w:rsidR="009964EF" w:rsidRPr="00811381" w:rsidRDefault="009964EF" w:rsidP="001150E4">
            <w:pPr>
              <w:pStyle w:val="DecimalAligned"/>
              <w:tabs>
                <w:tab w:val="left" w:pos="204"/>
              </w:tabs>
              <w:rPr>
                <w:color w:val="000000" w:themeColor="text1"/>
                <w:sz w:val="18"/>
                <w:szCs w:val="18"/>
              </w:rPr>
            </w:pPr>
            <w:r w:rsidRPr="00811381">
              <w:rPr>
                <w:color w:val="000000" w:themeColor="text1"/>
                <w:sz w:val="18"/>
                <w:szCs w:val="18"/>
              </w:rPr>
              <w:t>Administrative Professional’s Day</w:t>
            </w:r>
          </w:p>
        </w:tc>
        <w:tc>
          <w:tcPr>
            <w:tcW w:w="1549" w:type="pct"/>
          </w:tcPr>
          <w:p w:rsidR="009964EF" w:rsidRPr="00811381" w:rsidRDefault="009964EF" w:rsidP="001150E4">
            <w:pPr>
              <w:rPr>
                <w:color w:val="1F497D" w:themeColor="text2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Karen</w:t>
            </w:r>
            <w:r w:rsidRPr="00811381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Loughman</w:t>
            </w:r>
            <w:r w:rsidRPr="00811381">
              <w:rPr>
                <w:color w:val="000000" w:themeColor="text1"/>
                <w:sz w:val="18"/>
                <w:szCs w:val="18"/>
              </w:rPr>
              <w:t>, President</w:t>
            </w:r>
          </w:p>
        </w:tc>
        <w:tc>
          <w:tcPr>
            <w:tcW w:w="1549" w:type="pct"/>
          </w:tcPr>
          <w:p w:rsidR="009964EF" w:rsidRDefault="009964EF" w:rsidP="0089305E">
            <w:pPr>
              <w:rPr>
                <w:rFonts w:ascii="Calibri" w:hAnsi="Calibri" w:cs="Calibri"/>
                <w:color w:val="51261C"/>
                <w:sz w:val="18"/>
                <w:szCs w:val="18"/>
              </w:rPr>
            </w:pPr>
            <w:proofErr w:type="spellStart"/>
            <w:r w:rsidRPr="0089305E">
              <w:rPr>
                <w:color w:val="000000" w:themeColor="text1"/>
                <w:sz w:val="18"/>
                <w:szCs w:val="18"/>
              </w:rPr>
              <w:t>DoubleTree</w:t>
            </w:r>
            <w:proofErr w:type="spellEnd"/>
            <w:r w:rsidRPr="0089305E">
              <w:rPr>
                <w:color w:val="000000" w:themeColor="text1"/>
                <w:sz w:val="18"/>
                <w:szCs w:val="18"/>
              </w:rPr>
              <w:t xml:space="preserve"> by Hilton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89305E">
              <w:rPr>
                <w:rFonts w:ascii="Calibri" w:hAnsi="Calibri" w:cs="Calibri"/>
                <w:b/>
                <w:bCs/>
                <w:color w:val="51261C"/>
                <w:sz w:val="18"/>
                <w:szCs w:val="18"/>
              </w:rPr>
              <w:t xml:space="preserve"> </w:t>
            </w: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 xml:space="preserve">743 Horizon Drive, </w:t>
            </w:r>
          </w:p>
          <w:p w:rsidR="009964EF" w:rsidRDefault="009964EF" w:rsidP="0089305E">
            <w:pPr>
              <w:rPr>
                <w:color w:val="000000" w:themeColor="text1"/>
                <w:sz w:val="18"/>
                <w:szCs w:val="18"/>
              </w:rPr>
            </w:pP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>Grand Junction, CO 81506</w:t>
            </w:r>
          </w:p>
        </w:tc>
      </w:tr>
      <w:tr w:rsidR="009964EF" w:rsidRPr="00811381" w:rsidTr="00145BCD">
        <w:trPr>
          <w:jc w:val="center"/>
        </w:trPr>
        <w:tc>
          <w:tcPr>
            <w:tcW w:w="694" w:type="pct"/>
            <w:noWrap/>
          </w:tcPr>
          <w:p w:rsidR="009964EF" w:rsidRPr="00811381" w:rsidRDefault="009964EF" w:rsidP="003C495D">
            <w:pPr>
              <w:rPr>
                <w:sz w:val="18"/>
                <w:szCs w:val="18"/>
              </w:rPr>
            </w:pPr>
            <w:r w:rsidRPr="00811381">
              <w:rPr>
                <w:sz w:val="18"/>
                <w:szCs w:val="18"/>
              </w:rPr>
              <w:t xml:space="preserve">May </w:t>
            </w:r>
            <w:r>
              <w:rPr>
                <w:sz w:val="18"/>
                <w:szCs w:val="18"/>
              </w:rPr>
              <w:t>16</w:t>
            </w:r>
            <w:r w:rsidRPr="008113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2012</w:t>
            </w:r>
          </w:p>
        </w:tc>
        <w:tc>
          <w:tcPr>
            <w:tcW w:w="1208" w:type="pct"/>
          </w:tcPr>
          <w:p w:rsidR="009964EF" w:rsidRPr="00811381" w:rsidRDefault="009964EF" w:rsidP="001150E4">
            <w:pPr>
              <w:pStyle w:val="DecimalAligned"/>
              <w:tabs>
                <w:tab w:val="left" w:pos="204"/>
              </w:tabs>
              <w:rPr>
                <w:color w:val="000000" w:themeColor="text1"/>
                <w:sz w:val="18"/>
                <w:szCs w:val="18"/>
              </w:rPr>
            </w:pPr>
            <w:r w:rsidRPr="00811381">
              <w:rPr>
                <w:color w:val="000000" w:themeColor="text1"/>
                <w:sz w:val="18"/>
                <w:szCs w:val="18"/>
              </w:rPr>
              <w:t>Officer Elections</w:t>
            </w:r>
          </w:p>
        </w:tc>
        <w:tc>
          <w:tcPr>
            <w:tcW w:w="1549" w:type="pct"/>
          </w:tcPr>
          <w:p w:rsidR="009964EF" w:rsidRPr="00811381" w:rsidRDefault="009964EF" w:rsidP="001150E4">
            <w:pPr>
              <w:rPr>
                <w:color w:val="1F497D" w:themeColor="text2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Karen</w:t>
            </w:r>
            <w:r w:rsidRPr="00811381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Loughman</w:t>
            </w:r>
            <w:r w:rsidRPr="00811381">
              <w:rPr>
                <w:color w:val="000000" w:themeColor="text1"/>
                <w:sz w:val="18"/>
                <w:szCs w:val="18"/>
              </w:rPr>
              <w:t>, President</w:t>
            </w:r>
          </w:p>
        </w:tc>
        <w:tc>
          <w:tcPr>
            <w:tcW w:w="1549" w:type="pct"/>
          </w:tcPr>
          <w:p w:rsidR="009964EF" w:rsidRDefault="009964EF" w:rsidP="0089305E">
            <w:pPr>
              <w:rPr>
                <w:rFonts w:ascii="Calibri" w:hAnsi="Calibri" w:cs="Calibri"/>
                <w:color w:val="51261C"/>
                <w:sz w:val="18"/>
                <w:szCs w:val="18"/>
              </w:rPr>
            </w:pPr>
            <w:proofErr w:type="spellStart"/>
            <w:r w:rsidRPr="0089305E">
              <w:rPr>
                <w:color w:val="000000" w:themeColor="text1"/>
                <w:sz w:val="18"/>
                <w:szCs w:val="18"/>
              </w:rPr>
              <w:t>DoubleTree</w:t>
            </w:r>
            <w:proofErr w:type="spellEnd"/>
            <w:r w:rsidRPr="0089305E">
              <w:rPr>
                <w:color w:val="000000" w:themeColor="text1"/>
                <w:sz w:val="18"/>
                <w:szCs w:val="18"/>
              </w:rPr>
              <w:t xml:space="preserve"> by Hilton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89305E">
              <w:rPr>
                <w:rFonts w:ascii="Calibri" w:hAnsi="Calibri" w:cs="Calibri"/>
                <w:b/>
                <w:bCs/>
                <w:color w:val="51261C"/>
                <w:sz w:val="18"/>
                <w:szCs w:val="18"/>
              </w:rPr>
              <w:t xml:space="preserve"> </w:t>
            </w: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 xml:space="preserve">743 Horizon Drive, </w:t>
            </w:r>
          </w:p>
          <w:p w:rsidR="009964EF" w:rsidRDefault="009964EF" w:rsidP="0089305E">
            <w:pPr>
              <w:rPr>
                <w:color w:val="000000" w:themeColor="text1"/>
                <w:sz w:val="18"/>
                <w:szCs w:val="18"/>
              </w:rPr>
            </w:pP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>Grand Junction, CO 81506</w:t>
            </w:r>
          </w:p>
        </w:tc>
      </w:tr>
      <w:tr w:rsidR="009964EF" w:rsidRPr="00811381" w:rsidTr="0089305E">
        <w:trPr>
          <w:trHeight w:val="512"/>
          <w:jc w:val="center"/>
        </w:trPr>
        <w:tc>
          <w:tcPr>
            <w:tcW w:w="694" w:type="pct"/>
            <w:noWrap/>
          </w:tcPr>
          <w:p w:rsidR="009964EF" w:rsidRPr="00811381" w:rsidRDefault="009964EF" w:rsidP="003C495D">
            <w:pPr>
              <w:rPr>
                <w:sz w:val="18"/>
                <w:szCs w:val="18"/>
              </w:rPr>
            </w:pPr>
            <w:r w:rsidRPr="00811381">
              <w:rPr>
                <w:sz w:val="18"/>
                <w:szCs w:val="18"/>
              </w:rPr>
              <w:t xml:space="preserve">June </w:t>
            </w:r>
            <w:r>
              <w:rPr>
                <w:sz w:val="18"/>
                <w:szCs w:val="18"/>
              </w:rPr>
              <w:t>20</w:t>
            </w:r>
            <w:r w:rsidRPr="008113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2012</w:t>
            </w:r>
          </w:p>
        </w:tc>
        <w:tc>
          <w:tcPr>
            <w:tcW w:w="1208" w:type="pct"/>
          </w:tcPr>
          <w:p w:rsidR="009964EF" w:rsidRDefault="009964EF" w:rsidP="001150E4">
            <w:pPr>
              <w:pStyle w:val="DecimalAligned"/>
              <w:tabs>
                <w:tab w:val="left" w:pos="204"/>
              </w:tabs>
              <w:rPr>
                <w:color w:val="000000" w:themeColor="text1"/>
                <w:sz w:val="18"/>
                <w:szCs w:val="18"/>
              </w:rPr>
            </w:pPr>
            <w:r w:rsidRPr="00811381">
              <w:rPr>
                <w:color w:val="000000" w:themeColor="text1"/>
                <w:sz w:val="18"/>
                <w:szCs w:val="18"/>
              </w:rPr>
              <w:t xml:space="preserve">Awards and Installation </w:t>
            </w:r>
            <w:r>
              <w:rPr>
                <w:color w:val="000000" w:themeColor="text1"/>
                <w:sz w:val="18"/>
                <w:szCs w:val="18"/>
              </w:rPr>
              <w:t xml:space="preserve">of Officer’s </w:t>
            </w:r>
          </w:p>
          <w:p w:rsidR="009964EF" w:rsidRPr="00811381" w:rsidRDefault="009964EF" w:rsidP="001150E4">
            <w:pPr>
              <w:pStyle w:val="DecimalAligned"/>
              <w:tabs>
                <w:tab w:val="left" w:pos="204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for 2012</w:t>
            </w:r>
            <w:r w:rsidRPr="00811381">
              <w:rPr>
                <w:color w:val="000000" w:themeColor="text1"/>
                <w:sz w:val="18"/>
                <w:szCs w:val="18"/>
              </w:rPr>
              <w:t xml:space="preserve"> – 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811381">
              <w:rPr>
                <w:color w:val="000000" w:themeColor="text1"/>
                <w:sz w:val="18"/>
                <w:szCs w:val="18"/>
              </w:rPr>
              <w:t xml:space="preserve"> Year</w:t>
            </w:r>
          </w:p>
        </w:tc>
        <w:tc>
          <w:tcPr>
            <w:tcW w:w="1549" w:type="pct"/>
          </w:tcPr>
          <w:p w:rsidR="009964EF" w:rsidRPr="00811381" w:rsidRDefault="009964EF" w:rsidP="003C495D">
            <w:pPr>
              <w:pStyle w:val="DecimalAligned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Karen</w:t>
            </w:r>
            <w:r w:rsidRPr="00811381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Loughman</w:t>
            </w:r>
            <w:r w:rsidRPr="00811381">
              <w:rPr>
                <w:color w:val="000000" w:themeColor="text1"/>
                <w:sz w:val="18"/>
                <w:szCs w:val="18"/>
              </w:rPr>
              <w:t>, President</w:t>
            </w:r>
          </w:p>
        </w:tc>
        <w:tc>
          <w:tcPr>
            <w:tcW w:w="1549" w:type="pct"/>
          </w:tcPr>
          <w:p w:rsidR="009964EF" w:rsidRDefault="009964EF" w:rsidP="0089305E">
            <w:pPr>
              <w:rPr>
                <w:rFonts w:ascii="Calibri" w:hAnsi="Calibri" w:cs="Calibri"/>
                <w:color w:val="51261C"/>
                <w:sz w:val="18"/>
                <w:szCs w:val="18"/>
              </w:rPr>
            </w:pPr>
            <w:proofErr w:type="spellStart"/>
            <w:r w:rsidRPr="0089305E">
              <w:rPr>
                <w:color w:val="000000" w:themeColor="text1"/>
                <w:sz w:val="18"/>
                <w:szCs w:val="18"/>
              </w:rPr>
              <w:t>DoubleTree</w:t>
            </w:r>
            <w:proofErr w:type="spellEnd"/>
            <w:r w:rsidRPr="0089305E">
              <w:rPr>
                <w:color w:val="000000" w:themeColor="text1"/>
                <w:sz w:val="18"/>
                <w:szCs w:val="18"/>
              </w:rPr>
              <w:t xml:space="preserve"> by Hilton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89305E">
              <w:rPr>
                <w:rFonts w:ascii="Calibri" w:hAnsi="Calibri" w:cs="Calibri"/>
                <w:b/>
                <w:bCs/>
                <w:color w:val="51261C"/>
                <w:sz w:val="18"/>
                <w:szCs w:val="18"/>
              </w:rPr>
              <w:t xml:space="preserve"> </w:t>
            </w: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 xml:space="preserve">743 Horizon Drive, </w:t>
            </w:r>
          </w:p>
          <w:p w:rsidR="009964EF" w:rsidRPr="0089305E" w:rsidRDefault="009964EF" w:rsidP="0089305E">
            <w:pPr>
              <w:rPr>
                <w:color w:val="000000" w:themeColor="text1"/>
                <w:sz w:val="18"/>
                <w:szCs w:val="18"/>
              </w:rPr>
            </w:pPr>
            <w:r w:rsidRPr="0089305E">
              <w:rPr>
                <w:rFonts w:ascii="Calibri" w:hAnsi="Calibri" w:cs="Calibri"/>
                <w:color w:val="51261C"/>
                <w:sz w:val="18"/>
                <w:szCs w:val="18"/>
              </w:rPr>
              <w:t>Grand Junction, CO 81506</w:t>
            </w:r>
          </w:p>
        </w:tc>
      </w:tr>
      <w:tr w:rsidR="009964EF" w:rsidRPr="00811381" w:rsidTr="0089305E">
        <w:trPr>
          <w:trHeight w:val="341"/>
          <w:jc w:val="center"/>
        </w:trPr>
        <w:tc>
          <w:tcPr>
            <w:tcW w:w="694" w:type="pct"/>
            <w:noWrap/>
          </w:tcPr>
          <w:p w:rsidR="009964EF" w:rsidRPr="00811381" w:rsidRDefault="009964EF" w:rsidP="003C495D">
            <w:pPr>
              <w:rPr>
                <w:sz w:val="18"/>
                <w:szCs w:val="18"/>
              </w:rPr>
            </w:pPr>
            <w:r w:rsidRPr="00811381">
              <w:rPr>
                <w:sz w:val="18"/>
                <w:szCs w:val="18"/>
              </w:rPr>
              <w:t xml:space="preserve">July </w:t>
            </w:r>
            <w:r>
              <w:rPr>
                <w:sz w:val="18"/>
                <w:szCs w:val="18"/>
              </w:rPr>
              <w:t>–</w:t>
            </w:r>
            <w:r w:rsidRPr="00811381">
              <w:rPr>
                <w:sz w:val="18"/>
                <w:szCs w:val="18"/>
              </w:rPr>
              <w:t xml:space="preserve"> August</w:t>
            </w:r>
            <w:r>
              <w:rPr>
                <w:sz w:val="18"/>
                <w:szCs w:val="18"/>
              </w:rPr>
              <w:t>, 2012</w:t>
            </w:r>
          </w:p>
        </w:tc>
        <w:tc>
          <w:tcPr>
            <w:tcW w:w="1208" w:type="pct"/>
          </w:tcPr>
          <w:p w:rsidR="009964EF" w:rsidRDefault="009964EF" w:rsidP="0089305E">
            <w:pPr>
              <w:pStyle w:val="DecimalAligned"/>
              <w:tabs>
                <w:tab w:val="left" w:pos="204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Summer V</w:t>
            </w:r>
            <w:r w:rsidRPr="00811381">
              <w:rPr>
                <w:color w:val="000000" w:themeColor="text1"/>
                <w:sz w:val="18"/>
                <w:szCs w:val="18"/>
              </w:rPr>
              <w:t xml:space="preserve">acation </w:t>
            </w:r>
            <w:r>
              <w:rPr>
                <w:color w:val="000000" w:themeColor="text1"/>
                <w:sz w:val="18"/>
                <w:szCs w:val="18"/>
              </w:rPr>
              <w:t>and</w:t>
            </w:r>
          </w:p>
          <w:p w:rsidR="009964EF" w:rsidRPr="00811381" w:rsidRDefault="009964EF" w:rsidP="0089305E">
            <w:pPr>
              <w:pStyle w:val="DecimalAligned"/>
              <w:tabs>
                <w:tab w:val="left" w:pos="204"/>
              </w:tabs>
              <w:rPr>
                <w:color w:val="000000" w:themeColor="text1"/>
                <w:sz w:val="18"/>
                <w:szCs w:val="18"/>
              </w:rPr>
            </w:pPr>
            <w:r w:rsidRPr="00811381">
              <w:rPr>
                <w:color w:val="000000" w:themeColor="text1"/>
                <w:sz w:val="18"/>
                <w:szCs w:val="18"/>
              </w:rPr>
              <w:t>Strategic Planning for 201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811381">
              <w:rPr>
                <w:color w:val="000000" w:themeColor="text1"/>
                <w:sz w:val="18"/>
                <w:szCs w:val="18"/>
              </w:rPr>
              <w:t xml:space="preserve"> - 1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9" w:type="pct"/>
          </w:tcPr>
          <w:p w:rsidR="009964EF" w:rsidRPr="00811381" w:rsidRDefault="009964EF" w:rsidP="00DA36FB">
            <w:pPr>
              <w:pStyle w:val="DecimalAligned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All Members and Guests</w:t>
            </w:r>
          </w:p>
        </w:tc>
        <w:tc>
          <w:tcPr>
            <w:tcW w:w="1549" w:type="pct"/>
          </w:tcPr>
          <w:p w:rsidR="009964EF" w:rsidRPr="00811381" w:rsidRDefault="009964EF" w:rsidP="00DA36FB">
            <w:pPr>
              <w:pStyle w:val="DecimalAligned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Location TBD</w:t>
            </w:r>
          </w:p>
        </w:tc>
      </w:tr>
      <w:tr w:rsidR="009964EF" w:rsidRPr="00811381" w:rsidTr="006E69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"/>
          <w:jc w:val="center"/>
        </w:trPr>
        <w:tc>
          <w:tcPr>
            <w:tcW w:w="694" w:type="pct"/>
            <w:shd w:val="clear" w:color="auto" w:fill="FFCC00"/>
            <w:noWrap/>
          </w:tcPr>
          <w:p w:rsidR="009964EF" w:rsidRPr="00811381" w:rsidRDefault="009964EF">
            <w:pPr>
              <w:rPr>
                <w:sz w:val="18"/>
                <w:szCs w:val="18"/>
              </w:rPr>
            </w:pPr>
          </w:p>
        </w:tc>
        <w:tc>
          <w:tcPr>
            <w:tcW w:w="1208" w:type="pct"/>
            <w:shd w:val="clear" w:color="auto" w:fill="FFCC00"/>
          </w:tcPr>
          <w:p w:rsidR="009964EF" w:rsidRPr="00811381" w:rsidRDefault="009964EF" w:rsidP="001150E4">
            <w:pPr>
              <w:pStyle w:val="DecimalAligned"/>
              <w:tabs>
                <w:tab w:val="left" w:pos="204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9" w:type="pct"/>
            <w:shd w:val="clear" w:color="auto" w:fill="FFCC00"/>
          </w:tcPr>
          <w:p w:rsidR="009964EF" w:rsidRPr="00811381" w:rsidRDefault="009964EF" w:rsidP="00145BCD">
            <w:pPr>
              <w:pStyle w:val="DecimalAligned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9" w:type="pct"/>
            <w:shd w:val="clear" w:color="auto" w:fill="FFCC00"/>
          </w:tcPr>
          <w:p w:rsidR="009964EF" w:rsidRPr="00811381" w:rsidRDefault="009964EF">
            <w:pPr>
              <w:pStyle w:val="DecimalAligned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E10265" w:rsidRDefault="00E10265" w:rsidP="00313FDB">
      <w:pPr>
        <w:spacing w:after="0"/>
        <w:rPr>
          <w:sz w:val="17"/>
          <w:szCs w:val="17"/>
        </w:rPr>
      </w:pPr>
    </w:p>
    <w:p w:rsidR="00CD6647" w:rsidRPr="00614778" w:rsidRDefault="00476BAB" w:rsidP="00313FDB">
      <w:pPr>
        <w:spacing w:after="0"/>
        <w:rPr>
          <w:sz w:val="17"/>
          <w:szCs w:val="17"/>
        </w:rPr>
      </w:pPr>
      <w:r w:rsidRPr="00614778">
        <w:rPr>
          <w:sz w:val="17"/>
          <w:szCs w:val="17"/>
        </w:rPr>
        <w:t xml:space="preserve">Agenda: </w:t>
      </w:r>
      <w:r w:rsidR="00614778">
        <w:rPr>
          <w:sz w:val="17"/>
          <w:szCs w:val="17"/>
        </w:rPr>
        <w:tab/>
      </w:r>
      <w:r w:rsidR="00B445FC">
        <w:rPr>
          <w:sz w:val="17"/>
          <w:szCs w:val="17"/>
        </w:rPr>
        <w:t>Networking/Dinner</w:t>
      </w:r>
      <w:r w:rsidR="006A612F">
        <w:rPr>
          <w:sz w:val="17"/>
          <w:szCs w:val="17"/>
        </w:rPr>
        <w:t xml:space="preserve">: </w:t>
      </w:r>
      <w:r w:rsidR="00B445FC">
        <w:rPr>
          <w:sz w:val="17"/>
          <w:szCs w:val="17"/>
        </w:rPr>
        <w:t xml:space="preserve"> 5:30 - 6:00</w:t>
      </w:r>
      <w:r w:rsidR="00353CAF" w:rsidRPr="00614778">
        <w:rPr>
          <w:sz w:val="17"/>
          <w:szCs w:val="17"/>
        </w:rPr>
        <w:tab/>
      </w:r>
      <w:r w:rsidR="00353CAF" w:rsidRPr="00614778">
        <w:rPr>
          <w:sz w:val="17"/>
          <w:szCs w:val="17"/>
        </w:rPr>
        <w:tab/>
        <w:t>Members: $20.00</w:t>
      </w:r>
      <w:r w:rsidR="006277FE" w:rsidRPr="00614778">
        <w:rPr>
          <w:sz w:val="17"/>
          <w:szCs w:val="17"/>
        </w:rPr>
        <w:t xml:space="preserve">               </w:t>
      </w:r>
      <w:r w:rsidR="006277FE" w:rsidRPr="00614778">
        <w:rPr>
          <w:sz w:val="17"/>
          <w:szCs w:val="17"/>
        </w:rPr>
        <w:tab/>
      </w:r>
      <w:r w:rsidR="006277FE" w:rsidRPr="00614778">
        <w:rPr>
          <w:sz w:val="17"/>
          <w:szCs w:val="17"/>
        </w:rPr>
        <w:tab/>
      </w:r>
      <w:r w:rsidR="006277FE" w:rsidRPr="00614778">
        <w:rPr>
          <w:sz w:val="17"/>
          <w:szCs w:val="17"/>
        </w:rPr>
        <w:tab/>
      </w:r>
      <w:r w:rsidR="006277FE" w:rsidRPr="00614778">
        <w:rPr>
          <w:sz w:val="17"/>
          <w:szCs w:val="17"/>
        </w:rPr>
        <w:tab/>
      </w:r>
      <w:r w:rsidR="006277FE" w:rsidRPr="00614778">
        <w:rPr>
          <w:sz w:val="17"/>
          <w:szCs w:val="17"/>
        </w:rPr>
        <w:tab/>
      </w:r>
    </w:p>
    <w:p w:rsidR="00476BAB" w:rsidRPr="00614778" w:rsidRDefault="00476BAB" w:rsidP="00FB24A2">
      <w:pPr>
        <w:spacing w:after="0"/>
        <w:rPr>
          <w:sz w:val="17"/>
          <w:szCs w:val="17"/>
        </w:rPr>
      </w:pPr>
      <w:r w:rsidRPr="00614778">
        <w:rPr>
          <w:sz w:val="17"/>
          <w:szCs w:val="17"/>
        </w:rPr>
        <w:t xml:space="preserve">                </w:t>
      </w:r>
      <w:r w:rsidR="00614778">
        <w:rPr>
          <w:sz w:val="17"/>
          <w:szCs w:val="17"/>
        </w:rPr>
        <w:tab/>
      </w:r>
      <w:r w:rsidR="00101077">
        <w:rPr>
          <w:sz w:val="17"/>
          <w:szCs w:val="17"/>
        </w:rPr>
        <w:t xml:space="preserve">Chapter Business: </w:t>
      </w:r>
      <w:r w:rsidR="006A612F">
        <w:rPr>
          <w:sz w:val="17"/>
          <w:szCs w:val="17"/>
        </w:rPr>
        <w:t xml:space="preserve"> </w:t>
      </w:r>
      <w:r w:rsidR="00B445FC">
        <w:rPr>
          <w:sz w:val="17"/>
          <w:szCs w:val="17"/>
        </w:rPr>
        <w:t>5:45 - 6:15</w:t>
      </w:r>
      <w:r w:rsidR="00353CAF" w:rsidRPr="00614778">
        <w:rPr>
          <w:sz w:val="17"/>
          <w:szCs w:val="17"/>
        </w:rPr>
        <w:tab/>
      </w:r>
      <w:r w:rsidR="00353CAF" w:rsidRPr="00614778">
        <w:rPr>
          <w:sz w:val="17"/>
          <w:szCs w:val="17"/>
        </w:rPr>
        <w:tab/>
      </w:r>
      <w:r w:rsidR="006A612F">
        <w:rPr>
          <w:sz w:val="17"/>
          <w:szCs w:val="17"/>
        </w:rPr>
        <w:tab/>
      </w:r>
      <w:r w:rsidR="00B445FC">
        <w:rPr>
          <w:sz w:val="17"/>
          <w:szCs w:val="17"/>
        </w:rPr>
        <w:t>S</w:t>
      </w:r>
      <w:r w:rsidR="00353CAF" w:rsidRPr="00614778">
        <w:rPr>
          <w:sz w:val="17"/>
          <w:szCs w:val="17"/>
        </w:rPr>
        <w:t>tudents: $10.00</w:t>
      </w:r>
    </w:p>
    <w:p w:rsidR="00811381" w:rsidRDefault="00476BAB" w:rsidP="00413378">
      <w:pPr>
        <w:spacing w:after="0"/>
        <w:rPr>
          <w:sz w:val="17"/>
          <w:szCs w:val="17"/>
        </w:rPr>
      </w:pPr>
      <w:r w:rsidRPr="00614778">
        <w:rPr>
          <w:sz w:val="17"/>
          <w:szCs w:val="17"/>
        </w:rPr>
        <w:t xml:space="preserve">  </w:t>
      </w:r>
      <w:r w:rsidRPr="00614778">
        <w:rPr>
          <w:sz w:val="17"/>
          <w:szCs w:val="17"/>
        </w:rPr>
        <w:tab/>
      </w:r>
      <w:r w:rsidR="00101077">
        <w:rPr>
          <w:sz w:val="17"/>
          <w:szCs w:val="17"/>
        </w:rPr>
        <w:t>Program</w:t>
      </w:r>
      <w:r w:rsidR="00B445FC">
        <w:rPr>
          <w:sz w:val="17"/>
          <w:szCs w:val="17"/>
        </w:rPr>
        <w:t>:</w:t>
      </w:r>
      <w:r w:rsidR="00101077">
        <w:rPr>
          <w:sz w:val="17"/>
          <w:szCs w:val="17"/>
        </w:rPr>
        <w:t xml:space="preserve">  </w:t>
      </w:r>
      <w:r w:rsidR="00B445FC">
        <w:rPr>
          <w:sz w:val="17"/>
          <w:szCs w:val="17"/>
        </w:rPr>
        <w:t>6:30 - 7:30</w:t>
      </w:r>
      <w:r w:rsidR="00353CAF" w:rsidRPr="00614778">
        <w:rPr>
          <w:sz w:val="17"/>
          <w:szCs w:val="17"/>
        </w:rPr>
        <w:tab/>
      </w:r>
      <w:r w:rsidR="00353CAF" w:rsidRPr="00614778">
        <w:rPr>
          <w:sz w:val="17"/>
          <w:szCs w:val="17"/>
        </w:rPr>
        <w:tab/>
      </w:r>
      <w:r w:rsidR="006A612F">
        <w:rPr>
          <w:sz w:val="17"/>
          <w:szCs w:val="17"/>
        </w:rPr>
        <w:tab/>
      </w:r>
      <w:r w:rsidR="00101077">
        <w:rPr>
          <w:sz w:val="17"/>
          <w:szCs w:val="17"/>
        </w:rPr>
        <w:t>1</w:t>
      </w:r>
      <w:r w:rsidR="00101077" w:rsidRPr="00101077">
        <w:rPr>
          <w:sz w:val="17"/>
          <w:szCs w:val="17"/>
          <w:vertAlign w:val="superscript"/>
        </w:rPr>
        <w:t>st</w:t>
      </w:r>
      <w:r w:rsidR="00101077">
        <w:rPr>
          <w:sz w:val="17"/>
          <w:szCs w:val="17"/>
        </w:rPr>
        <w:t xml:space="preserve"> Time </w:t>
      </w:r>
      <w:r w:rsidR="00353CAF" w:rsidRPr="00614778">
        <w:rPr>
          <w:sz w:val="17"/>
          <w:szCs w:val="17"/>
        </w:rPr>
        <w:t>Guests:</w:t>
      </w:r>
      <w:r w:rsidR="006A612F">
        <w:rPr>
          <w:sz w:val="17"/>
          <w:szCs w:val="17"/>
        </w:rPr>
        <w:t xml:space="preserve"> </w:t>
      </w:r>
      <w:r w:rsidR="006E694A">
        <w:rPr>
          <w:sz w:val="17"/>
          <w:szCs w:val="17"/>
        </w:rPr>
        <w:t xml:space="preserve"> No C</w:t>
      </w:r>
      <w:r w:rsidR="00353CAF" w:rsidRPr="00614778">
        <w:rPr>
          <w:sz w:val="17"/>
          <w:szCs w:val="17"/>
        </w:rPr>
        <w:t>harge</w:t>
      </w:r>
    </w:p>
    <w:p w:rsidR="006A612F" w:rsidRDefault="006A612F" w:rsidP="00413378">
      <w:pPr>
        <w:spacing w:after="0"/>
        <w:rPr>
          <w:sz w:val="17"/>
          <w:szCs w:val="17"/>
        </w:rPr>
      </w:pPr>
    </w:p>
    <w:p w:rsidR="0007799F" w:rsidRPr="00811381" w:rsidRDefault="00353CAF" w:rsidP="00811381">
      <w:pPr>
        <w:tabs>
          <w:tab w:val="left" w:pos="9360"/>
        </w:tabs>
        <w:rPr>
          <w:b/>
          <w:i/>
          <w:sz w:val="17"/>
          <w:szCs w:val="17"/>
        </w:rPr>
      </w:pPr>
      <w:r w:rsidRPr="00614778">
        <w:rPr>
          <w:sz w:val="17"/>
          <w:szCs w:val="17"/>
        </w:rPr>
        <w:t>The Book</w:t>
      </w:r>
      <w:r w:rsidR="00E66A90">
        <w:rPr>
          <w:sz w:val="17"/>
          <w:szCs w:val="17"/>
        </w:rPr>
        <w:t xml:space="preserve"> C</w:t>
      </w:r>
      <w:r w:rsidRPr="00614778">
        <w:rPr>
          <w:sz w:val="17"/>
          <w:szCs w:val="17"/>
        </w:rPr>
        <w:t xml:space="preserve">liff Chapter meets the third Wednesday of each month, September through June, at the </w:t>
      </w:r>
      <w:r w:rsidR="00D80B9A">
        <w:rPr>
          <w:sz w:val="17"/>
          <w:szCs w:val="17"/>
        </w:rPr>
        <w:t>Double Tree Hotel</w:t>
      </w:r>
      <w:r w:rsidR="006E694A">
        <w:rPr>
          <w:sz w:val="17"/>
          <w:szCs w:val="17"/>
        </w:rPr>
        <w:t xml:space="preserve">, </w:t>
      </w:r>
      <w:r w:rsidR="006E694A" w:rsidRPr="006E694A">
        <w:rPr>
          <w:sz w:val="17"/>
          <w:szCs w:val="17"/>
          <w:u w:val="single"/>
        </w:rPr>
        <w:t>unless otherwise noted</w:t>
      </w:r>
      <w:r w:rsidR="008F4491" w:rsidRPr="00614778">
        <w:rPr>
          <w:sz w:val="17"/>
          <w:szCs w:val="17"/>
        </w:rPr>
        <w:t xml:space="preserve">.  </w:t>
      </w:r>
      <w:r w:rsidRPr="00614778">
        <w:rPr>
          <w:sz w:val="17"/>
          <w:szCs w:val="17"/>
        </w:rPr>
        <w:t xml:space="preserve">  All members are on a standing RSVP list and will be expected to attend our monthly meetings.  Regrets </w:t>
      </w:r>
      <w:r w:rsidR="00614778" w:rsidRPr="00614778">
        <w:rPr>
          <w:sz w:val="17"/>
          <w:szCs w:val="17"/>
        </w:rPr>
        <w:t>only are to be sent to Melissa M</w:t>
      </w:r>
      <w:r w:rsidRPr="00614778">
        <w:rPr>
          <w:sz w:val="17"/>
          <w:szCs w:val="17"/>
        </w:rPr>
        <w:t>edina</w:t>
      </w:r>
      <w:r w:rsidR="00614778">
        <w:rPr>
          <w:sz w:val="17"/>
          <w:szCs w:val="17"/>
        </w:rPr>
        <w:t>, Treasurer at</w:t>
      </w:r>
      <w:r w:rsidR="00614778" w:rsidRPr="00614778">
        <w:rPr>
          <w:sz w:val="17"/>
          <w:szCs w:val="17"/>
        </w:rPr>
        <w:t xml:space="preserve"> </w:t>
      </w:r>
      <w:hyperlink r:id="rId7" w:history="1">
        <w:r w:rsidR="00811381" w:rsidRPr="007A1462">
          <w:rPr>
            <w:rStyle w:val="Hyperlink"/>
            <w:sz w:val="17"/>
            <w:szCs w:val="17"/>
          </w:rPr>
          <w:t>bookcliffchapter@gmail.com</w:t>
        </w:r>
      </w:hyperlink>
      <w:r w:rsidR="00614778" w:rsidRPr="00614778">
        <w:rPr>
          <w:sz w:val="17"/>
          <w:szCs w:val="17"/>
        </w:rPr>
        <w:t xml:space="preserve"> </w:t>
      </w:r>
      <w:r w:rsidRPr="00614778">
        <w:rPr>
          <w:sz w:val="17"/>
          <w:szCs w:val="17"/>
        </w:rPr>
        <w:t xml:space="preserve"> not later than 9:00 pm the Thursday prior to the Wednesday meeting.</w:t>
      </w:r>
      <w:r w:rsidR="00811381">
        <w:rPr>
          <w:sz w:val="17"/>
          <w:szCs w:val="17"/>
        </w:rPr>
        <w:t xml:space="preserve"> </w:t>
      </w:r>
    </w:p>
    <w:sectPr w:rsidR="0007799F" w:rsidRPr="00811381" w:rsidSect="00B34231">
      <w:headerReference w:type="default" r:id="rId8"/>
      <w:footerReference w:type="default" r:id="rId9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D4" w:rsidRDefault="003516D4" w:rsidP="00D43E30">
      <w:pPr>
        <w:spacing w:after="0" w:line="240" w:lineRule="auto"/>
      </w:pPr>
      <w:r>
        <w:separator/>
      </w:r>
    </w:p>
  </w:endnote>
  <w:endnote w:type="continuationSeparator" w:id="0">
    <w:p w:rsidR="003516D4" w:rsidRDefault="003516D4" w:rsidP="00D4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E4" w:rsidRDefault="001150E4">
    <w:pPr>
      <w:pStyle w:val="Footer"/>
    </w:pPr>
    <w:r>
      <w:tab/>
    </w:r>
    <w:r>
      <w:tab/>
    </w:r>
    <w:r>
      <w:tab/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D4" w:rsidRDefault="003516D4" w:rsidP="00D43E30">
      <w:pPr>
        <w:spacing w:after="0" w:line="240" w:lineRule="auto"/>
      </w:pPr>
      <w:r>
        <w:separator/>
      </w:r>
    </w:p>
  </w:footnote>
  <w:footnote w:type="continuationSeparator" w:id="0">
    <w:p w:rsidR="003516D4" w:rsidRDefault="003516D4" w:rsidP="00D4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E4" w:rsidRDefault="006A612F" w:rsidP="006A612F">
    <w:pPr>
      <w:pStyle w:val="Header"/>
    </w:pPr>
    <w:r>
      <w:rPr>
        <w:rFonts w:ascii="Tahoma" w:hAnsi="Tahoma" w:cs="Tahoma"/>
        <w:noProof/>
        <w:color w:val="3B5998"/>
        <w:sz w:val="17"/>
        <w:szCs w:val="17"/>
      </w:rPr>
      <w:drawing>
        <wp:inline distT="0" distB="0" distL="0" distR="0" wp14:anchorId="6FD5DC29" wp14:editId="7A6C0747">
          <wp:extent cx="1439186" cy="606600"/>
          <wp:effectExtent l="0" t="0" r="8890" b="3175"/>
          <wp:docPr id="1" name="myphoto" descr="http://sphotos.ak.fbcdn.net/hphotos-ak-snc4/hs289.snc4/40796_479603063851_297106613851_6630817_5691748_n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hoto" descr="http://sphotos.ak.fbcdn.net/hphotos-ak-snc4/hs289.snc4/40796_479603063851_297106613851_6630817_5691748_n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568" cy="6109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</w:t>
    </w:r>
    <w:r w:rsidR="001150E4">
      <w:rPr>
        <w:noProof/>
      </w:rPr>
      <w:drawing>
        <wp:inline distT="0" distB="0" distL="0" distR="0">
          <wp:extent cx="1658675" cy="902738"/>
          <wp:effectExtent l="19050" t="0" r="0" b="0"/>
          <wp:docPr id="4" name="Picture 1" descr="T:\ADP-Business\Kovach\Program Supervisor\IAAP\Vice President\rem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DP-Business\Kovach\Program Supervisor\IAAP\Vice President\remk 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380" cy="903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A612F">
      <w:rPr>
        <w:noProof/>
      </w:rPr>
      <w:t xml:space="preserve"> </w:t>
    </w:r>
    <w:r>
      <w:rPr>
        <w:noProof/>
      </w:rPr>
      <w:t xml:space="preserve">                                                 </w:t>
    </w:r>
    <w:r w:rsidRPr="006277FE">
      <w:rPr>
        <w:noProof/>
      </w:rPr>
      <w:drawing>
        <wp:inline distT="0" distB="0" distL="0" distR="0" wp14:anchorId="0824B819" wp14:editId="03B75CD8">
          <wp:extent cx="1238250" cy="996223"/>
          <wp:effectExtent l="19050" t="0" r="0" b="0"/>
          <wp:docPr id="5" name="Picture 1" descr="Book_Cliff_Chp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ok_Cliff_ChpCS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315" cy="997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50E4" w:rsidRDefault="00115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30"/>
    <w:rsid w:val="00015350"/>
    <w:rsid w:val="0007799F"/>
    <w:rsid w:val="000943C5"/>
    <w:rsid w:val="000B267D"/>
    <w:rsid w:val="000E3F63"/>
    <w:rsid w:val="000F40AD"/>
    <w:rsid w:val="00101077"/>
    <w:rsid w:val="001150E4"/>
    <w:rsid w:val="00145BCD"/>
    <w:rsid w:val="001538AC"/>
    <w:rsid w:val="001D3E5E"/>
    <w:rsid w:val="00266FA7"/>
    <w:rsid w:val="0026784B"/>
    <w:rsid w:val="00292318"/>
    <w:rsid w:val="00313FDB"/>
    <w:rsid w:val="003254E6"/>
    <w:rsid w:val="003516D4"/>
    <w:rsid w:val="00353CAF"/>
    <w:rsid w:val="003B2B62"/>
    <w:rsid w:val="003C495D"/>
    <w:rsid w:val="003F3DF1"/>
    <w:rsid w:val="00413378"/>
    <w:rsid w:val="00415ACC"/>
    <w:rsid w:val="00417E27"/>
    <w:rsid w:val="0045593A"/>
    <w:rsid w:val="00464528"/>
    <w:rsid w:val="00464D6D"/>
    <w:rsid w:val="00476BAB"/>
    <w:rsid w:val="00533735"/>
    <w:rsid w:val="0053783E"/>
    <w:rsid w:val="00542888"/>
    <w:rsid w:val="00571936"/>
    <w:rsid w:val="005B7D04"/>
    <w:rsid w:val="00614778"/>
    <w:rsid w:val="006277FE"/>
    <w:rsid w:val="00683E2D"/>
    <w:rsid w:val="006A612F"/>
    <w:rsid w:val="006D6429"/>
    <w:rsid w:val="006E694A"/>
    <w:rsid w:val="006F0489"/>
    <w:rsid w:val="006F4096"/>
    <w:rsid w:val="007214B3"/>
    <w:rsid w:val="00723662"/>
    <w:rsid w:val="00760BF7"/>
    <w:rsid w:val="00787711"/>
    <w:rsid w:val="00811381"/>
    <w:rsid w:val="0084783E"/>
    <w:rsid w:val="0089305E"/>
    <w:rsid w:val="008962B2"/>
    <w:rsid w:val="008F4491"/>
    <w:rsid w:val="009066EF"/>
    <w:rsid w:val="009964EF"/>
    <w:rsid w:val="0099699D"/>
    <w:rsid w:val="009E131D"/>
    <w:rsid w:val="009F75BD"/>
    <w:rsid w:val="00A010B3"/>
    <w:rsid w:val="00A51A1D"/>
    <w:rsid w:val="00A801C2"/>
    <w:rsid w:val="00A82659"/>
    <w:rsid w:val="00AF5998"/>
    <w:rsid w:val="00B34231"/>
    <w:rsid w:val="00B445FC"/>
    <w:rsid w:val="00B5434F"/>
    <w:rsid w:val="00B56C70"/>
    <w:rsid w:val="00B966E8"/>
    <w:rsid w:val="00C0032A"/>
    <w:rsid w:val="00C02B26"/>
    <w:rsid w:val="00CD6647"/>
    <w:rsid w:val="00D1122A"/>
    <w:rsid w:val="00D43E30"/>
    <w:rsid w:val="00D80B9A"/>
    <w:rsid w:val="00E10265"/>
    <w:rsid w:val="00E66A90"/>
    <w:rsid w:val="00E772B5"/>
    <w:rsid w:val="00E93E89"/>
    <w:rsid w:val="00E9709D"/>
    <w:rsid w:val="00ED12A3"/>
    <w:rsid w:val="00F04FC5"/>
    <w:rsid w:val="00F1037D"/>
    <w:rsid w:val="00F1399E"/>
    <w:rsid w:val="00F61EC3"/>
    <w:rsid w:val="00F72B30"/>
    <w:rsid w:val="00FA110F"/>
    <w:rsid w:val="00FB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43E30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D43E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E30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43E30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D43E30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E30"/>
  </w:style>
  <w:style w:type="paragraph" w:styleId="Footer">
    <w:name w:val="footer"/>
    <w:basedOn w:val="Normal"/>
    <w:link w:val="FooterChar"/>
    <w:uiPriority w:val="99"/>
    <w:unhideWhenUsed/>
    <w:rsid w:val="00D4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E30"/>
  </w:style>
  <w:style w:type="character" w:styleId="Hyperlink">
    <w:name w:val="Hyperlink"/>
    <w:basedOn w:val="DefaultParagraphFont"/>
    <w:uiPriority w:val="99"/>
    <w:unhideWhenUsed/>
    <w:rsid w:val="006D6429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89305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43E30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D43E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E30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43E30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D43E30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E30"/>
  </w:style>
  <w:style w:type="paragraph" w:styleId="Footer">
    <w:name w:val="footer"/>
    <w:basedOn w:val="Normal"/>
    <w:link w:val="FooterChar"/>
    <w:uiPriority w:val="99"/>
    <w:unhideWhenUsed/>
    <w:rsid w:val="00D4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E30"/>
  </w:style>
  <w:style w:type="character" w:styleId="Hyperlink">
    <w:name w:val="Hyperlink"/>
    <w:basedOn w:val="DefaultParagraphFont"/>
    <w:uiPriority w:val="99"/>
    <w:unhideWhenUsed/>
    <w:rsid w:val="006D6429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89305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2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53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1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8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8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882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74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2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875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635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563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620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okcliffchapte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facebook.com/photo.php?pid=6630818&amp;id=297106613851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pamlair</dc:creator>
  <cp:lastModifiedBy>Pam</cp:lastModifiedBy>
  <cp:revision>20</cp:revision>
  <cp:lastPrinted>2012-01-13T12:34:00Z</cp:lastPrinted>
  <dcterms:created xsi:type="dcterms:W3CDTF">2011-09-17T18:42:00Z</dcterms:created>
  <dcterms:modified xsi:type="dcterms:W3CDTF">2012-01-13T12:34:00Z</dcterms:modified>
</cp:coreProperties>
</file>